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D9FB" w14:textId="6C5B8B68" w:rsidR="00A631AB" w:rsidRPr="00E357EE" w:rsidRDefault="00FA4B00" w:rsidP="00A631AB">
      <w:pPr>
        <w:jc w:val="center"/>
        <w:rPr>
          <w:rFonts w:asciiTheme="minorEastAsia" w:eastAsiaTheme="minorEastAsia" w:hAnsiTheme="minorEastAsia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76B6">
        <w:rPr>
          <w:rFonts w:asciiTheme="minorEastAsia" w:eastAsiaTheme="minorEastAsia" w:hAnsiTheme="minorEastAsia"/>
          <w:noProof/>
          <w:color w:val="00B05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34FF8" wp14:editId="30D6FB9A">
                <wp:simplePos x="0" y="0"/>
                <wp:positionH relativeFrom="margin">
                  <wp:posOffset>24130</wp:posOffset>
                </wp:positionH>
                <wp:positionV relativeFrom="paragraph">
                  <wp:posOffset>13335</wp:posOffset>
                </wp:positionV>
                <wp:extent cx="6067425" cy="341947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19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80BBB9" id="四角形: 角を丸くする 1" o:spid="_x0000_s1026" style="position:absolute;left:0;text-align:left;margin-left:1.9pt;margin-top:1.05pt;width:477.75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" filled="f" strokecolor="#00b050" strokeweight="2.25pt">
                <v:stroke joinstyle="miter"/>
                <w10:wrap anchorx="margin"/>
              </v:roundrect>
            </w:pict>
          </mc:Fallback>
        </mc:AlternateContent>
      </w:r>
      <w:r w:rsidR="001A37CA" w:rsidRPr="001576B6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D26425E" wp14:editId="0C465525">
            <wp:simplePos x="0" y="0"/>
            <wp:positionH relativeFrom="margin">
              <wp:posOffset>5348605</wp:posOffset>
            </wp:positionH>
            <wp:positionV relativeFrom="paragraph">
              <wp:posOffset>271145</wp:posOffset>
            </wp:positionV>
            <wp:extent cx="533400" cy="533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go(50x50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1AB" w:rsidRPr="001576B6">
        <w:rPr>
          <w:rFonts w:asciiTheme="minorEastAsia" w:eastAsiaTheme="minorEastAsia" w:hAnsiTheme="minorEastAsia"/>
          <w:color w:val="00B05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療育スタッフ（</w:t>
      </w:r>
      <w:r w:rsidR="00B361DD">
        <w:rPr>
          <w:rFonts w:asciiTheme="minorEastAsia" w:eastAsiaTheme="minorEastAsia" w:hAnsiTheme="minorEastAsia" w:hint="eastAsia"/>
          <w:color w:val="00B05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言語聴覚士</w:t>
      </w:r>
      <w:r w:rsidR="0015512A">
        <w:rPr>
          <w:rFonts w:asciiTheme="minorEastAsia" w:eastAsiaTheme="minorEastAsia" w:hAnsiTheme="minorEastAsia" w:hint="eastAsia"/>
          <w:color w:val="00B05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＆公認心理師</w:t>
      </w:r>
      <w:r w:rsidR="00A631AB" w:rsidRPr="001576B6">
        <w:rPr>
          <w:rFonts w:asciiTheme="minorEastAsia" w:eastAsiaTheme="minorEastAsia" w:hAnsiTheme="minorEastAsia"/>
          <w:color w:val="00B05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）募集！！</w:t>
      </w:r>
    </w:p>
    <w:p w14:paraId="7B653A30" w14:textId="77777777" w:rsidR="00013BAD" w:rsidRPr="00E357EE" w:rsidRDefault="00013BAD" w:rsidP="00E357EE">
      <w:pPr>
        <w:ind w:leftChars="236" w:left="618" w:rightChars="176" w:right="370" w:hangingChars="58" w:hanging="122"/>
        <w:jc w:val="left"/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●長くお子さんたちの成長</w:t>
      </w:r>
      <w:r w:rsidR="00E357EE"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に立ち会うことができます</w:t>
      </w:r>
      <w:r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1576B6">
        <w:rPr>
          <w:rFonts w:asciiTheme="minorEastAsia" w:eastAsiaTheme="minorEastAsia" w:hAnsiTheme="minorEastAsia" w:hint="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未就学児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から高校卒業まで。法人に目を向ければ成人してからも。長く成長を見守ることができます。</w:t>
      </w:r>
    </w:p>
    <w:p w14:paraId="757632A1" w14:textId="77777777" w:rsidR="00013BAD" w:rsidRPr="00E357EE" w:rsidRDefault="00013BAD" w:rsidP="00E357EE">
      <w:pPr>
        <w:ind w:leftChars="236" w:left="618" w:rightChars="176" w:right="370" w:hangingChars="58" w:hanging="122"/>
        <w:jc w:val="left"/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●様々なお子さんたちと出会えます！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…障がいの種別も、発達の水準も様々。臨床家として幅広い経験を積むことができます。</w:t>
      </w:r>
    </w:p>
    <w:p w14:paraId="5281399B" w14:textId="10ECF354" w:rsidR="00013BAD" w:rsidRPr="00E357EE" w:rsidRDefault="00013BAD" w:rsidP="00E357EE">
      <w:pPr>
        <w:ind w:leftChars="236" w:left="618" w:rightChars="176" w:right="370" w:hangingChars="58" w:hanging="122"/>
        <w:jc w:val="left"/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●一人職場ではありません！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…療育スタッフは全員が言語聴覚士、</w:t>
      </w:r>
      <w:r w:rsidR="0015512A">
        <w:rPr>
          <w:rFonts w:asciiTheme="minorEastAsia" w:eastAsiaTheme="minorEastAsia" w:hAnsiTheme="minorEastAsia" w:hint="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公認心理師</w:t>
      </w:r>
      <w:r w:rsidR="00B361DD">
        <w:rPr>
          <w:rFonts w:asciiTheme="minorEastAsia" w:eastAsiaTheme="minorEastAsia" w:hAnsiTheme="minorEastAsia" w:hint="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等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の有資格者です。皆で研鑽しながら、チームでお子さんの支援にあたることができます。</w:t>
      </w:r>
    </w:p>
    <w:p w14:paraId="428BD789" w14:textId="77777777" w:rsidR="00013BAD" w:rsidRPr="00E357EE" w:rsidRDefault="00013BAD" w:rsidP="00E357EE">
      <w:pPr>
        <w:ind w:leftChars="236" w:left="618" w:rightChars="176" w:right="370" w:hangingChars="58" w:hanging="122"/>
        <w:jc w:val="left"/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EE">
        <w:rPr>
          <w:rFonts w:asciiTheme="minorEastAsia" w:eastAsiaTheme="minorEastAsia" w:hAnsiTheme="minorEastAsia"/>
          <w:color w:val="00B050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●地域密着！</w:t>
      </w:r>
      <w:r w:rsidRPr="00E357EE">
        <w:rPr>
          <w:rFonts w:asciiTheme="minorEastAsia" w:eastAsiaTheme="minorEastAsia" w:hAnsiTheme="minorEastAsia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…学校などお子さんたちの成長を支える様々な機関と連携しながら、地域でお子さんたちの成長を見守ります。</w:t>
      </w:r>
    </w:p>
    <w:p w14:paraId="1C70D7F9" w14:textId="77777777" w:rsidR="00CD2CAF" w:rsidRDefault="00CD2CAF" w:rsidP="00A631AB">
      <w:pPr>
        <w:rPr>
          <w:rFonts w:asciiTheme="minorEastAsia" w:eastAsiaTheme="minorEastAsia" w:hAnsiTheme="minorEastAsia" w:hint="eastAsia"/>
          <w:szCs w:val="21"/>
        </w:rPr>
      </w:pPr>
      <w:bookmarkStart w:id="0" w:name="_GoBack"/>
    </w:p>
    <w:p w14:paraId="09D86FA6" w14:textId="6E63FE8E" w:rsidR="00A631AB" w:rsidRPr="001576B6" w:rsidRDefault="00A631AB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●募集事業所：社会福祉法人すずらんの会　発達支援</w:t>
      </w:r>
      <w:r w:rsidR="00B361DD">
        <w:rPr>
          <w:rFonts w:asciiTheme="minorEastAsia" w:eastAsiaTheme="minorEastAsia" w:hAnsiTheme="minorEastAsia" w:hint="eastAsia"/>
          <w:szCs w:val="21"/>
        </w:rPr>
        <w:t>グループ</w:t>
      </w:r>
      <w:r w:rsidRPr="001576B6">
        <w:rPr>
          <w:rFonts w:asciiTheme="minorEastAsia" w:eastAsiaTheme="minorEastAsia" w:hAnsiTheme="minorEastAsia"/>
          <w:szCs w:val="21"/>
        </w:rPr>
        <w:t>ぱれっと</w:t>
      </w:r>
    </w:p>
    <w:p w14:paraId="4F3FF4B7" w14:textId="77777777" w:rsidR="00A631AB" w:rsidRPr="001576B6" w:rsidRDefault="00A631AB" w:rsidP="00A631AB">
      <w:pPr>
        <w:ind w:leftChars="-100" w:left="210" w:hangingChars="200" w:hanging="420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 xml:space="preserve">　　未就学児から高校生まで長期的に、専門職による個別・小集団療育を行っています。</w:t>
      </w:r>
    </w:p>
    <w:p w14:paraId="639C0046" w14:textId="77777777" w:rsidR="00A631AB" w:rsidRPr="001576B6" w:rsidRDefault="00A631AB" w:rsidP="001576B6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●仕事の内容：発達障害児に対する個別・小集団療育、保護者面接など</w:t>
      </w:r>
    </w:p>
    <w:p w14:paraId="40F8814B" w14:textId="54A054D3" w:rsidR="00B361DD" w:rsidRDefault="00A631AB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●資格等：言語聴覚士</w:t>
      </w:r>
      <w:r w:rsidR="0015512A">
        <w:rPr>
          <w:rFonts w:asciiTheme="minorEastAsia" w:eastAsiaTheme="minorEastAsia" w:hAnsiTheme="minorEastAsia" w:hint="eastAsia"/>
          <w:szCs w:val="21"/>
        </w:rPr>
        <w:t>、公認心理師等</w:t>
      </w:r>
      <w:r w:rsidRPr="001576B6">
        <w:rPr>
          <w:rFonts w:asciiTheme="minorEastAsia" w:eastAsiaTheme="minorEastAsia" w:hAnsiTheme="minorEastAsia"/>
          <w:szCs w:val="21"/>
        </w:rPr>
        <w:t>（資格未取得の方応相談）</w:t>
      </w:r>
      <w:r w:rsidR="001A37C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2C35791" w14:textId="3F13677C" w:rsidR="00A631AB" w:rsidRPr="001576B6" w:rsidRDefault="001A37CA" w:rsidP="00A631AB">
      <w:pPr>
        <w:rPr>
          <w:rFonts w:asciiTheme="minorEastAsia" w:eastAsiaTheme="minorEastAsia" w:hAnsiTheme="minorEastAsia"/>
          <w:color w:val="FF0000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 xml:space="preserve">●募集人数：正職員　</w:t>
      </w:r>
      <w:r w:rsidR="00B361DD">
        <w:rPr>
          <w:rFonts w:asciiTheme="minorEastAsia" w:eastAsiaTheme="minorEastAsia" w:hAnsiTheme="minorEastAsia" w:hint="eastAsia"/>
          <w:szCs w:val="21"/>
        </w:rPr>
        <w:t>1</w:t>
      </w:r>
      <w:r w:rsidRPr="001576B6">
        <w:rPr>
          <w:rFonts w:asciiTheme="minorEastAsia" w:eastAsiaTheme="minorEastAsia" w:hAnsiTheme="minorEastAsia"/>
          <w:szCs w:val="21"/>
        </w:rPr>
        <w:t>名</w:t>
      </w:r>
    </w:p>
    <w:p w14:paraId="4B034338" w14:textId="77777777" w:rsidR="00A631AB" w:rsidRPr="001576B6" w:rsidRDefault="00A631AB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●勤務時間：月～土のうち土曜日を含む週5日、8：45～17：20</w:t>
      </w:r>
    </w:p>
    <w:p w14:paraId="5736AAC3" w14:textId="2442895A" w:rsidR="00A631AB" w:rsidRDefault="00A631AB" w:rsidP="001576B6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●待遇：</w:t>
      </w:r>
      <w:r w:rsidRPr="00B361DD">
        <w:rPr>
          <w:rFonts w:asciiTheme="minorEastAsia" w:eastAsiaTheme="minorEastAsia" w:hAnsiTheme="minorEastAsia"/>
          <w:szCs w:val="21"/>
        </w:rPr>
        <w:t>4年制大卒初任</w:t>
      </w:r>
      <w:r w:rsidRPr="00472615">
        <w:rPr>
          <w:rFonts w:asciiTheme="minorEastAsia" w:eastAsiaTheme="minorEastAsia" w:hAnsiTheme="minorEastAsia"/>
          <w:szCs w:val="21"/>
        </w:rPr>
        <w:t>給</w:t>
      </w:r>
      <w:r w:rsidR="00472615" w:rsidRPr="00472615">
        <w:rPr>
          <w:rFonts w:asciiTheme="minorEastAsia" w:eastAsiaTheme="minorEastAsia" w:hAnsiTheme="minorEastAsia" w:hint="eastAsia"/>
          <w:szCs w:val="21"/>
        </w:rPr>
        <w:t>201,000円/月～</w:t>
      </w:r>
      <w:r w:rsidR="00B361DD">
        <w:rPr>
          <w:rFonts w:asciiTheme="minorEastAsia" w:eastAsiaTheme="minorEastAsia" w:hAnsiTheme="minorEastAsia" w:hint="eastAsia"/>
          <w:szCs w:val="21"/>
        </w:rPr>
        <w:t>（</w:t>
      </w:r>
      <w:r w:rsidRPr="001576B6">
        <w:rPr>
          <w:rFonts w:asciiTheme="minorEastAsia" w:eastAsiaTheme="minorEastAsia" w:hAnsiTheme="minorEastAsia"/>
          <w:szCs w:val="21"/>
        </w:rPr>
        <w:t>経験等により加算　賞与年2回</w:t>
      </w:r>
      <w:r w:rsidR="001576B6" w:rsidRPr="001576B6">
        <w:rPr>
          <w:rFonts w:asciiTheme="minorEastAsia" w:eastAsiaTheme="minorEastAsia" w:hAnsiTheme="minorEastAsia" w:hint="eastAsia"/>
          <w:szCs w:val="21"/>
        </w:rPr>
        <w:t>、</w:t>
      </w:r>
      <w:r w:rsidRPr="001576B6">
        <w:rPr>
          <w:rFonts w:asciiTheme="minorEastAsia" w:eastAsiaTheme="minorEastAsia" w:hAnsiTheme="minorEastAsia"/>
          <w:szCs w:val="21"/>
        </w:rPr>
        <w:t>各種手当、社会保障あり</w:t>
      </w:r>
      <w:r w:rsidR="00B361DD">
        <w:rPr>
          <w:rFonts w:asciiTheme="minorEastAsia" w:eastAsiaTheme="minorEastAsia" w:hAnsiTheme="minorEastAsia" w:hint="eastAsia"/>
          <w:szCs w:val="21"/>
        </w:rPr>
        <w:t>）</w:t>
      </w:r>
    </w:p>
    <w:p w14:paraId="6741D880" w14:textId="77777777" w:rsidR="00A631AB" w:rsidRPr="001576B6" w:rsidRDefault="00A631AB" w:rsidP="00013BAD">
      <w:pPr>
        <w:ind w:left="271" w:hangingChars="129" w:hanging="271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●勤務地：神奈川県</w:t>
      </w:r>
      <w:r w:rsidR="00013BAD" w:rsidRPr="001576B6">
        <w:rPr>
          <w:rFonts w:asciiTheme="minorEastAsia" w:eastAsiaTheme="minorEastAsia" w:hAnsiTheme="minorEastAsia"/>
          <w:szCs w:val="21"/>
        </w:rPr>
        <w:t>相模原市南区（小田急小田原線小田急相模原駅徒歩4分）または</w:t>
      </w:r>
      <w:r w:rsidR="001576B6" w:rsidRPr="001576B6">
        <w:rPr>
          <w:rFonts w:asciiTheme="minorEastAsia" w:eastAsiaTheme="minorEastAsia" w:hAnsiTheme="minorEastAsia" w:hint="eastAsia"/>
          <w:szCs w:val="21"/>
        </w:rPr>
        <w:t>神奈川県</w:t>
      </w:r>
      <w:r w:rsidRPr="001576B6">
        <w:rPr>
          <w:rFonts w:asciiTheme="minorEastAsia" w:eastAsiaTheme="minorEastAsia" w:hAnsiTheme="minorEastAsia"/>
          <w:szCs w:val="21"/>
        </w:rPr>
        <w:t>大和市（小田急江ノ島線鶴間駅より徒歩8分）</w:t>
      </w:r>
    </w:p>
    <w:p w14:paraId="641B8249" w14:textId="61E5A495" w:rsidR="00AF5A37" w:rsidRPr="001576B6" w:rsidRDefault="00A631AB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●勤務開始日：</w:t>
      </w:r>
      <w:r w:rsidR="00B361DD">
        <w:rPr>
          <w:rFonts w:asciiTheme="minorEastAsia" w:eastAsiaTheme="minorEastAsia" w:hAnsiTheme="minorEastAsia" w:hint="eastAsia"/>
          <w:szCs w:val="21"/>
        </w:rPr>
        <w:t>2020</w:t>
      </w:r>
      <w:r w:rsidRPr="001576B6">
        <w:rPr>
          <w:rFonts w:asciiTheme="minorEastAsia" w:eastAsiaTheme="minorEastAsia" w:hAnsiTheme="minorEastAsia"/>
          <w:szCs w:val="21"/>
        </w:rPr>
        <w:t>年</w:t>
      </w:r>
      <w:r w:rsidR="00AF5A37" w:rsidRPr="001576B6">
        <w:rPr>
          <w:rFonts w:asciiTheme="minorEastAsia" w:eastAsiaTheme="minorEastAsia" w:hAnsiTheme="minorEastAsia"/>
          <w:szCs w:val="21"/>
        </w:rPr>
        <w:t>4</w:t>
      </w:r>
      <w:r w:rsidRPr="001576B6">
        <w:rPr>
          <w:rFonts w:asciiTheme="minorEastAsia" w:eastAsiaTheme="minorEastAsia" w:hAnsiTheme="minorEastAsia"/>
          <w:szCs w:val="21"/>
        </w:rPr>
        <w:t>月</w:t>
      </w:r>
      <w:r w:rsidR="00AF5A37" w:rsidRPr="001576B6">
        <w:rPr>
          <w:rFonts w:asciiTheme="minorEastAsia" w:eastAsiaTheme="minorEastAsia" w:hAnsiTheme="minorEastAsia"/>
          <w:szCs w:val="21"/>
        </w:rPr>
        <w:t>1</w:t>
      </w:r>
      <w:r w:rsidRPr="001576B6">
        <w:rPr>
          <w:rFonts w:asciiTheme="minorEastAsia" w:eastAsiaTheme="minorEastAsia" w:hAnsiTheme="minorEastAsia"/>
          <w:szCs w:val="21"/>
        </w:rPr>
        <w:t>日</w:t>
      </w:r>
    </w:p>
    <w:p w14:paraId="0E6217EB" w14:textId="77777777" w:rsidR="00A631AB" w:rsidRPr="001576B6" w:rsidRDefault="00A631AB" w:rsidP="00A631AB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</w:t>
      </w:r>
      <w:r w:rsidR="00013BAD" w:rsidRPr="001576B6">
        <w:rPr>
          <w:rFonts w:asciiTheme="minorEastAsia" w:eastAsiaTheme="minorEastAsia" w:hAnsiTheme="minorEastAsia"/>
          <w:szCs w:val="21"/>
        </w:rPr>
        <w:t>一次審査：書類審査。法人本部まで履歴書を送付してください。</w:t>
      </w:r>
    </w:p>
    <w:p w14:paraId="643C4D56" w14:textId="0DC0E6D5" w:rsidR="00A631AB" w:rsidRPr="001576B6" w:rsidRDefault="00B361DD" w:rsidP="00013BAD">
      <w:pPr>
        <w:ind w:firstLineChars="129" w:firstLine="27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2019</w:t>
      </w:r>
      <w:r w:rsidR="00A631AB" w:rsidRPr="001576B6">
        <w:rPr>
          <w:rFonts w:asciiTheme="minorEastAsia" w:eastAsiaTheme="minorEastAsia" w:hAnsiTheme="minorEastAsia"/>
          <w:szCs w:val="21"/>
        </w:rPr>
        <w:t>年</w:t>
      </w:r>
      <w:r w:rsidR="0015512A">
        <w:rPr>
          <w:rFonts w:asciiTheme="minorEastAsia" w:eastAsiaTheme="minorEastAsia" w:hAnsiTheme="minorEastAsia"/>
          <w:szCs w:val="21"/>
        </w:rPr>
        <w:t>10</w:t>
      </w:r>
      <w:r w:rsidR="00A631AB" w:rsidRPr="001576B6">
        <w:rPr>
          <w:rFonts w:asciiTheme="minorEastAsia" w:eastAsiaTheme="minorEastAsia" w:hAnsiTheme="minorEastAsia"/>
          <w:szCs w:val="21"/>
        </w:rPr>
        <w:t>月</w:t>
      </w:r>
      <w:r w:rsidR="0015512A">
        <w:rPr>
          <w:rFonts w:asciiTheme="minorEastAsia" w:eastAsiaTheme="minorEastAsia" w:hAnsiTheme="minorEastAsia"/>
          <w:szCs w:val="21"/>
        </w:rPr>
        <w:t>31</w:t>
      </w:r>
      <w:r w:rsidR="00822311" w:rsidRPr="001576B6">
        <w:rPr>
          <w:rFonts w:asciiTheme="minorEastAsia" w:eastAsiaTheme="minorEastAsia" w:hAnsiTheme="minorEastAsia"/>
          <w:szCs w:val="21"/>
        </w:rPr>
        <w:t>日（</w:t>
      </w:r>
      <w:r w:rsidR="0015512A">
        <w:rPr>
          <w:rFonts w:asciiTheme="minorEastAsia" w:eastAsiaTheme="minorEastAsia" w:hAnsiTheme="minorEastAsia" w:hint="eastAsia"/>
          <w:szCs w:val="21"/>
        </w:rPr>
        <w:t>木</w:t>
      </w:r>
      <w:r w:rsidR="00A631AB" w:rsidRPr="001576B6">
        <w:rPr>
          <w:rFonts w:asciiTheme="minorEastAsia" w:eastAsiaTheme="minorEastAsia" w:hAnsiTheme="minorEastAsia"/>
          <w:szCs w:val="21"/>
        </w:rPr>
        <w:t>）必着（</w:t>
      </w:r>
      <w:r w:rsidR="0015512A">
        <w:rPr>
          <w:rFonts w:asciiTheme="minorEastAsia" w:eastAsiaTheme="minorEastAsia" w:hAnsiTheme="minorEastAsia"/>
          <w:szCs w:val="21"/>
        </w:rPr>
        <w:t>11</w:t>
      </w:r>
      <w:r w:rsidR="003702BD">
        <w:rPr>
          <w:rFonts w:asciiTheme="minorEastAsia" w:eastAsiaTheme="minorEastAsia" w:hAnsiTheme="minorEastAsia" w:hint="eastAsia"/>
          <w:szCs w:val="21"/>
        </w:rPr>
        <w:t>月上旬</w:t>
      </w:r>
      <w:r w:rsidR="00A631AB" w:rsidRPr="001576B6">
        <w:rPr>
          <w:rFonts w:asciiTheme="minorEastAsia" w:eastAsiaTheme="minorEastAsia" w:hAnsiTheme="minorEastAsia"/>
          <w:szCs w:val="21"/>
        </w:rPr>
        <w:t>に一次審査の結果を郵送にて</w:t>
      </w:r>
      <w:r w:rsidR="001576B6" w:rsidRPr="001576B6">
        <w:rPr>
          <w:rFonts w:asciiTheme="minorEastAsia" w:eastAsiaTheme="minorEastAsia" w:hAnsiTheme="minorEastAsia" w:hint="eastAsia"/>
          <w:szCs w:val="21"/>
        </w:rPr>
        <w:t>お知らせ</w:t>
      </w:r>
      <w:r w:rsidR="00A631AB" w:rsidRPr="001576B6">
        <w:rPr>
          <w:rFonts w:asciiTheme="minorEastAsia" w:eastAsiaTheme="minorEastAsia" w:hAnsiTheme="minorEastAsia"/>
          <w:szCs w:val="21"/>
        </w:rPr>
        <w:t>）</w:t>
      </w:r>
    </w:p>
    <w:p w14:paraId="786FDA91" w14:textId="785B4B51" w:rsidR="00A631AB" w:rsidRPr="001576B6" w:rsidRDefault="00A631AB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●二次審査：小論文、面接（</w:t>
      </w:r>
      <w:r w:rsidR="0015512A">
        <w:rPr>
          <w:rFonts w:asciiTheme="minorEastAsia" w:eastAsiaTheme="minorEastAsia" w:hAnsiTheme="minorEastAsia" w:hint="eastAsia"/>
          <w:szCs w:val="21"/>
        </w:rPr>
        <w:t>11</w:t>
      </w:r>
      <w:r w:rsidRPr="001576B6">
        <w:rPr>
          <w:rFonts w:asciiTheme="minorEastAsia" w:eastAsiaTheme="minorEastAsia" w:hAnsiTheme="minorEastAsia"/>
          <w:szCs w:val="21"/>
        </w:rPr>
        <w:t>月に実施。詳細は一次審査の結果通知の際にお知らせ）</w:t>
      </w:r>
    </w:p>
    <w:p w14:paraId="7620F651" w14:textId="193DC330" w:rsidR="00A631AB" w:rsidRPr="001576B6" w:rsidRDefault="00A631AB" w:rsidP="00A631AB">
      <w:pPr>
        <w:ind w:left="1470" w:hangingChars="700" w:hanging="1470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●書類送付先：〒252-0328　相模原市南区麻溝</w:t>
      </w:r>
      <w:r w:rsidR="00B01881">
        <w:rPr>
          <w:rFonts w:asciiTheme="minorEastAsia" w:eastAsiaTheme="minorEastAsia" w:hAnsiTheme="minorEastAsia" w:hint="eastAsia"/>
          <w:szCs w:val="21"/>
        </w:rPr>
        <w:t>台</w:t>
      </w:r>
      <w:r w:rsidRPr="001576B6">
        <w:rPr>
          <w:rFonts w:asciiTheme="minorEastAsia" w:eastAsiaTheme="minorEastAsia" w:hAnsiTheme="minorEastAsia"/>
          <w:szCs w:val="21"/>
        </w:rPr>
        <w:t>7-6-4　社会福祉法人すずらんの会法人</w:t>
      </w:r>
      <w:r w:rsidR="002770FA">
        <w:rPr>
          <w:rFonts w:asciiTheme="minorEastAsia" w:eastAsiaTheme="minorEastAsia" w:hAnsiTheme="minorEastAsia" w:hint="eastAsia"/>
          <w:szCs w:val="21"/>
        </w:rPr>
        <w:t>本</w:t>
      </w:r>
      <w:r w:rsidRPr="001576B6">
        <w:rPr>
          <w:rFonts w:asciiTheme="minorEastAsia" w:eastAsiaTheme="minorEastAsia" w:hAnsiTheme="minorEastAsia"/>
          <w:szCs w:val="21"/>
        </w:rPr>
        <w:t>部</w:t>
      </w:r>
    </w:p>
    <w:p w14:paraId="69967530" w14:textId="780CD6BF" w:rsidR="00A631AB" w:rsidRPr="001576B6" w:rsidRDefault="00EA7B5C" w:rsidP="00A631AB">
      <w:pPr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●</w:t>
      </w:r>
      <w:r w:rsidR="00A631AB" w:rsidRPr="001576B6">
        <w:rPr>
          <w:rFonts w:asciiTheme="minorEastAsia" w:eastAsiaTheme="minorEastAsia" w:hAnsiTheme="minorEastAsia"/>
          <w:szCs w:val="21"/>
        </w:rPr>
        <w:t>問合せ先：TEL:</w:t>
      </w:r>
      <w:r w:rsidR="00AF5A37" w:rsidRPr="001576B6">
        <w:rPr>
          <w:rFonts w:asciiTheme="minorEastAsia" w:eastAsiaTheme="minorEastAsia" w:hAnsiTheme="minorEastAsia"/>
          <w:szCs w:val="21"/>
        </w:rPr>
        <w:t>042-748-1178</w:t>
      </w:r>
      <w:r w:rsidR="00A631AB" w:rsidRPr="001576B6">
        <w:rPr>
          <w:rFonts w:asciiTheme="minorEastAsia" w:eastAsiaTheme="minorEastAsia" w:hAnsiTheme="minorEastAsia"/>
          <w:szCs w:val="21"/>
        </w:rPr>
        <w:t xml:space="preserve">　</w:t>
      </w:r>
      <w:r w:rsidR="00AF5A37" w:rsidRPr="001576B6">
        <w:rPr>
          <w:rFonts w:asciiTheme="minorEastAsia" w:eastAsiaTheme="minorEastAsia" w:hAnsiTheme="minorEastAsia"/>
          <w:szCs w:val="21"/>
        </w:rPr>
        <w:t>E-mail:suzuran</w:t>
      </w:r>
      <w:r w:rsidR="00472615">
        <w:rPr>
          <w:rFonts w:asciiTheme="minorEastAsia" w:eastAsiaTheme="minorEastAsia" w:hAnsiTheme="minorEastAsia"/>
          <w:szCs w:val="21"/>
        </w:rPr>
        <w:t>44</w:t>
      </w:r>
      <w:r w:rsidR="00A631AB" w:rsidRPr="001576B6">
        <w:rPr>
          <w:rFonts w:asciiTheme="minorEastAsia" w:eastAsiaTheme="minorEastAsia" w:hAnsiTheme="minorEastAsia"/>
          <w:szCs w:val="21"/>
        </w:rPr>
        <w:t>@suzuran.or.jp</w:t>
      </w:r>
      <w:r w:rsidR="00AF5A37" w:rsidRPr="001576B6">
        <w:rPr>
          <w:rFonts w:asciiTheme="minorEastAsia" w:eastAsiaTheme="minorEastAsia" w:hAnsiTheme="minorEastAsia"/>
          <w:szCs w:val="21"/>
        </w:rPr>
        <w:t xml:space="preserve">　担当：</w:t>
      </w:r>
      <w:r w:rsidR="00472615">
        <w:rPr>
          <w:rFonts w:asciiTheme="minorEastAsia" w:eastAsiaTheme="minorEastAsia" w:hAnsiTheme="minorEastAsia" w:hint="eastAsia"/>
          <w:szCs w:val="21"/>
        </w:rPr>
        <w:t>髙橋（S</w:t>
      </w:r>
      <w:r w:rsidR="00472615">
        <w:rPr>
          <w:rFonts w:asciiTheme="minorEastAsia" w:eastAsiaTheme="minorEastAsia" w:hAnsiTheme="minorEastAsia"/>
          <w:szCs w:val="21"/>
        </w:rPr>
        <w:t>T</w:t>
      </w:r>
      <w:r w:rsidR="00472615">
        <w:rPr>
          <w:rFonts w:asciiTheme="minorEastAsia" w:eastAsiaTheme="minorEastAsia" w:hAnsiTheme="minorEastAsia" w:hint="eastAsia"/>
          <w:szCs w:val="21"/>
        </w:rPr>
        <w:t>）</w:t>
      </w:r>
    </w:p>
    <w:p w14:paraId="4C1AA4B4" w14:textId="77777777" w:rsidR="001A37CA" w:rsidRDefault="00A631AB" w:rsidP="001A37C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（応募の前にご見学いただければ幸いです。ご見学のお申し込みは上記“問い合わせ先”まで）</w:t>
      </w:r>
    </w:p>
    <w:p w14:paraId="352D674E" w14:textId="77777777" w:rsidR="00A631AB" w:rsidRPr="001576B6" w:rsidRDefault="00A631AB" w:rsidP="001A37CA">
      <w:pPr>
        <w:ind w:firstLineChars="100" w:firstLine="210"/>
        <w:jc w:val="right"/>
        <w:rPr>
          <w:rFonts w:asciiTheme="minorEastAsia" w:eastAsiaTheme="minorEastAsia" w:hAnsiTheme="minorEastAsia"/>
          <w:szCs w:val="21"/>
        </w:rPr>
      </w:pPr>
      <w:r w:rsidRPr="001576B6">
        <w:rPr>
          <w:rFonts w:asciiTheme="minorEastAsia" w:eastAsiaTheme="minorEastAsia" w:hAnsiTheme="minorEastAsia"/>
          <w:szCs w:val="21"/>
        </w:rPr>
        <w:t>ご応募お待ちしております。</w:t>
      </w:r>
      <w:r w:rsidR="00D971B2">
        <w:rPr>
          <w:rFonts w:asciiTheme="minorEastAsia" w:eastAsiaTheme="minorEastAsia" w:hAnsiTheme="minorEastAsia" w:hint="eastAsia"/>
          <w:szCs w:val="21"/>
        </w:rPr>
        <w:t xml:space="preserve">　</w:t>
      </w:r>
      <w:r w:rsidR="00EA7B5C" w:rsidRPr="001576B6">
        <w:rPr>
          <w:rFonts w:asciiTheme="minorEastAsia" w:eastAsiaTheme="minorEastAsia" w:hAnsiTheme="minorEastAsia"/>
          <w:szCs w:val="21"/>
        </w:rPr>
        <w:t>http://www.suzuran.or.jp/</w:t>
      </w:r>
      <w:bookmarkEnd w:id="0"/>
    </w:p>
    <w:sectPr w:rsidR="00A631AB" w:rsidRPr="001576B6" w:rsidSect="00472615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E5914" w14:textId="77777777" w:rsidR="00DE185B" w:rsidRDefault="00DE185B" w:rsidP="00AF5A37">
      <w:r>
        <w:separator/>
      </w:r>
    </w:p>
  </w:endnote>
  <w:endnote w:type="continuationSeparator" w:id="0">
    <w:p w14:paraId="575C6B13" w14:textId="77777777" w:rsidR="00DE185B" w:rsidRDefault="00DE185B" w:rsidP="00A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64C37" w14:textId="77777777" w:rsidR="00DE185B" w:rsidRDefault="00DE185B" w:rsidP="00AF5A37">
      <w:r>
        <w:separator/>
      </w:r>
    </w:p>
  </w:footnote>
  <w:footnote w:type="continuationSeparator" w:id="0">
    <w:p w14:paraId="7D07062F" w14:textId="77777777" w:rsidR="00DE185B" w:rsidRDefault="00DE185B" w:rsidP="00AF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C"/>
    <w:rsid w:val="00013BAD"/>
    <w:rsid w:val="0008516C"/>
    <w:rsid w:val="0015512A"/>
    <w:rsid w:val="001576B6"/>
    <w:rsid w:val="001A37CA"/>
    <w:rsid w:val="002770FA"/>
    <w:rsid w:val="00282F27"/>
    <w:rsid w:val="003702BD"/>
    <w:rsid w:val="00472615"/>
    <w:rsid w:val="0049061B"/>
    <w:rsid w:val="0051137E"/>
    <w:rsid w:val="005265A4"/>
    <w:rsid w:val="00822311"/>
    <w:rsid w:val="008A7ADD"/>
    <w:rsid w:val="008F1138"/>
    <w:rsid w:val="00A340C5"/>
    <w:rsid w:val="00A631AB"/>
    <w:rsid w:val="00AF5A37"/>
    <w:rsid w:val="00B01881"/>
    <w:rsid w:val="00B361DD"/>
    <w:rsid w:val="00B45DD4"/>
    <w:rsid w:val="00CD2CAF"/>
    <w:rsid w:val="00CD3078"/>
    <w:rsid w:val="00D971B2"/>
    <w:rsid w:val="00DE185B"/>
    <w:rsid w:val="00E357EE"/>
    <w:rsid w:val="00EA7B5C"/>
    <w:rsid w:val="00F023C4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ED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6"/>
    <w:pPr>
      <w:widowControl w:val="0"/>
      <w:jc w:val="both"/>
    </w:pPr>
    <w:rPr>
      <w:rFonts w:ascii="Century" w:eastAsia="游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A37"/>
    <w:rPr>
      <w:rFonts w:ascii="Century" w:eastAsia="メイリオ" w:hAnsi="Century"/>
      <w:sz w:val="24"/>
    </w:rPr>
  </w:style>
  <w:style w:type="paragraph" w:styleId="a5">
    <w:name w:val="footer"/>
    <w:basedOn w:val="a"/>
    <w:link w:val="a6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A37"/>
    <w:rPr>
      <w:rFonts w:ascii="Century" w:eastAsia="メイリオ" w:hAns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6"/>
    <w:pPr>
      <w:widowControl w:val="0"/>
      <w:jc w:val="both"/>
    </w:pPr>
    <w:rPr>
      <w:rFonts w:ascii="Century" w:eastAsia="游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A37"/>
    <w:rPr>
      <w:rFonts w:ascii="Century" w:eastAsia="メイリオ" w:hAnsi="Century"/>
      <w:sz w:val="24"/>
    </w:rPr>
  </w:style>
  <w:style w:type="paragraph" w:styleId="a5">
    <w:name w:val="footer"/>
    <w:basedOn w:val="a"/>
    <w:link w:val="a6"/>
    <w:uiPriority w:val="99"/>
    <w:unhideWhenUsed/>
    <w:rsid w:val="00AF5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A37"/>
    <w:rPr>
      <w:rFonts w:ascii="Century" w:eastAsia="メイリオ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93C4FEDA9EA0489253CF90C3F66B38" ma:contentTypeVersion="12" ma:contentTypeDescription="新しいドキュメントを作成します。" ma:contentTypeScope="" ma:versionID="bdbc881b34431e047a4e4aed737db3d4">
  <xsd:schema xmlns:xsd="http://www.w3.org/2001/XMLSchema" xmlns:xs="http://www.w3.org/2001/XMLSchema" xmlns:p="http://schemas.microsoft.com/office/2006/metadata/properties" xmlns:ns2="340848db-f170-4740-8a87-f04b3d00a8cf" xmlns:ns3="ee65be58-935c-4a4b-a5e0-95be3289f1e7" targetNamespace="http://schemas.microsoft.com/office/2006/metadata/properties" ma:root="true" ma:fieldsID="8cc124108e19f2ea0dceca67e12c10ad" ns2:_="" ns3:_="">
    <xsd:import namespace="340848db-f170-4740-8a87-f04b3d00a8cf"/>
    <xsd:import namespace="ee65be58-935c-4a4b-a5e0-95be3289f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48db-f170-4740-8a87-f04b3d00a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5be58-935c-4a4b-a5e0-95be3289f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D2D88-446D-4ED3-8B6A-49AD9C90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48db-f170-4740-8a87-f04b3d00a8cf"/>
    <ds:schemaRef ds:uri="ee65be58-935c-4a4b-a5e0-95be3289f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98D2F-74BF-405F-9971-863771BC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7EE9D-9414-4F9E-BA1B-B46ECA6C3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優子</dc:creator>
  <cp:keywords/>
  <dc:description/>
  <cp:lastModifiedBy>ぱれっときたさと</cp:lastModifiedBy>
  <cp:revision>19</cp:revision>
  <cp:lastPrinted>2019-04-01T23:30:00Z</cp:lastPrinted>
  <dcterms:created xsi:type="dcterms:W3CDTF">2017-09-29T06:21:00Z</dcterms:created>
  <dcterms:modified xsi:type="dcterms:W3CDTF">2019-10-01T23:44:00Z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0x0101004A93C4FEDA9EA0489253CF90C3F66B38</vt:lpwstr>
  </property>
</Properties>
</file>